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2D62" w:rsidRDefault="0057556A" w:rsidP="00902D62">
      <w:pPr>
        <w:shd w:val="clear" w:color="auto" w:fill="FFFFFF"/>
        <w:jc w:val="center"/>
        <w:rPr>
          <w:b/>
          <w:sz w:val="24"/>
        </w:rPr>
      </w:pPr>
      <w:r>
        <w:rPr>
          <w:b/>
          <w:sz w:val="24"/>
        </w:rPr>
        <w:t xml:space="preserve">ДОГОВОР № </w:t>
      </w:r>
      <w:r w:rsidR="00393F2A">
        <w:rPr>
          <w:b/>
          <w:sz w:val="24"/>
        </w:rPr>
        <w:t>___________</w:t>
      </w:r>
    </w:p>
    <w:p w:rsidR="00A20891" w:rsidRDefault="001008C7" w:rsidP="00902D62">
      <w:pPr>
        <w:shd w:val="clear" w:color="auto" w:fill="FFFFFF"/>
        <w:jc w:val="center"/>
        <w:rPr>
          <w:sz w:val="22"/>
        </w:rPr>
      </w:pPr>
      <w:r>
        <w:rPr>
          <w:sz w:val="24"/>
        </w:rPr>
        <w:t xml:space="preserve"> </w:t>
      </w:r>
      <w:r w:rsidR="00393F2A">
        <w:rPr>
          <w:sz w:val="24"/>
        </w:rPr>
        <w:t>г. Москва</w:t>
      </w:r>
      <w:r w:rsidR="00393F2A">
        <w:rPr>
          <w:sz w:val="24"/>
        </w:rPr>
        <w:tab/>
      </w:r>
      <w:r w:rsidR="00393F2A">
        <w:rPr>
          <w:sz w:val="24"/>
        </w:rPr>
        <w:tab/>
      </w:r>
      <w:r w:rsidR="00393F2A">
        <w:rPr>
          <w:sz w:val="24"/>
        </w:rPr>
        <w:tab/>
      </w:r>
      <w:r w:rsidR="00393F2A">
        <w:rPr>
          <w:sz w:val="24"/>
        </w:rPr>
        <w:tab/>
        <w:t xml:space="preserve">                                     </w:t>
      </w:r>
      <w:r w:rsidR="00445439">
        <w:rPr>
          <w:sz w:val="24"/>
        </w:rPr>
        <w:t xml:space="preserve">   </w:t>
      </w:r>
      <w:r w:rsidR="00DD2FD2">
        <w:rPr>
          <w:sz w:val="24"/>
        </w:rPr>
        <w:t xml:space="preserve">      </w:t>
      </w:r>
      <w:r w:rsidR="005D2479">
        <w:rPr>
          <w:sz w:val="24"/>
        </w:rPr>
        <w:t xml:space="preserve"> </w:t>
      </w:r>
      <w:r w:rsidR="00AE58C9">
        <w:rPr>
          <w:sz w:val="24"/>
        </w:rPr>
        <w:t xml:space="preserve"> </w:t>
      </w:r>
      <w:r w:rsidR="005D2479">
        <w:rPr>
          <w:sz w:val="24"/>
        </w:rPr>
        <w:t xml:space="preserve">   </w:t>
      </w:r>
      <w:r w:rsidR="006656F0">
        <w:rPr>
          <w:sz w:val="24"/>
        </w:rPr>
        <w:t xml:space="preserve">    </w:t>
      </w:r>
      <w:r w:rsidR="00DD2FD2">
        <w:rPr>
          <w:sz w:val="24"/>
        </w:rPr>
        <w:t xml:space="preserve"> </w:t>
      </w:r>
      <w:r>
        <w:rPr>
          <w:sz w:val="24"/>
        </w:rPr>
        <w:t>«</w:t>
      </w:r>
      <w:r w:rsidR="00393F2A">
        <w:rPr>
          <w:sz w:val="24"/>
        </w:rPr>
        <w:t>___</w:t>
      </w:r>
      <w:r>
        <w:rPr>
          <w:sz w:val="24"/>
        </w:rPr>
        <w:t xml:space="preserve">» </w:t>
      </w:r>
      <w:r w:rsidR="00393F2A">
        <w:rPr>
          <w:sz w:val="24"/>
        </w:rPr>
        <w:t>_________ 202_</w:t>
      </w:r>
      <w:r>
        <w:rPr>
          <w:sz w:val="24"/>
        </w:rPr>
        <w:t xml:space="preserve"> г.</w:t>
      </w:r>
    </w:p>
    <w:p w:rsidR="00A20891" w:rsidRDefault="00A20891">
      <w:pPr>
        <w:shd w:val="clear" w:color="auto" w:fill="FFFFFF"/>
        <w:jc w:val="both"/>
        <w:rPr>
          <w:sz w:val="22"/>
        </w:rPr>
      </w:pPr>
    </w:p>
    <w:p w:rsidR="00A20891" w:rsidRDefault="001008C7">
      <w:pPr>
        <w:jc w:val="both"/>
        <w:rPr>
          <w:sz w:val="24"/>
        </w:rPr>
      </w:pPr>
      <w:r>
        <w:rPr>
          <w:b/>
          <w:sz w:val="24"/>
          <w:szCs w:val="24"/>
        </w:rPr>
        <w:t xml:space="preserve"> ООО «</w:t>
      </w:r>
      <w:r w:rsidR="00DD2FD2">
        <w:rPr>
          <w:b/>
          <w:sz w:val="24"/>
          <w:szCs w:val="24"/>
        </w:rPr>
        <w:t>АгроСтройПанель</w:t>
      </w:r>
      <w:r>
        <w:rPr>
          <w:b/>
          <w:sz w:val="24"/>
          <w:szCs w:val="24"/>
        </w:rPr>
        <w:t>»</w:t>
      </w:r>
      <w:r>
        <w:rPr>
          <w:sz w:val="24"/>
        </w:rPr>
        <w:t>, именуемое в дальнейшем «Поставщик», в лице Генерального директора</w:t>
      </w:r>
      <w:r w:rsidR="004D0799">
        <w:rPr>
          <w:sz w:val="24"/>
        </w:rPr>
        <w:t xml:space="preserve"> </w:t>
      </w:r>
      <w:r w:rsidR="00DD2FD2">
        <w:rPr>
          <w:sz w:val="24"/>
          <w:szCs w:val="24"/>
        </w:rPr>
        <w:t>Генералова С.Г.</w:t>
      </w:r>
      <w:r>
        <w:rPr>
          <w:sz w:val="24"/>
          <w:szCs w:val="24"/>
        </w:rPr>
        <w:t>,</w:t>
      </w:r>
      <w:r>
        <w:rPr>
          <w:sz w:val="24"/>
        </w:rPr>
        <w:t xml:space="preserve"> действующего на основании Устава, с одной стороны и </w:t>
      </w:r>
      <w:r w:rsidR="00393F2A">
        <w:rPr>
          <w:b/>
          <w:sz w:val="24"/>
          <w:szCs w:val="24"/>
        </w:rPr>
        <w:t>____________________</w:t>
      </w:r>
      <w:r w:rsidR="00A2082F">
        <w:rPr>
          <w:b/>
          <w:sz w:val="24"/>
          <w:szCs w:val="24"/>
        </w:rPr>
        <w:t xml:space="preserve">, </w:t>
      </w:r>
      <w:r w:rsidR="00445439">
        <w:rPr>
          <w:sz w:val="24"/>
        </w:rPr>
        <w:t xml:space="preserve">в лице </w:t>
      </w:r>
      <w:r w:rsidR="00393F2A">
        <w:rPr>
          <w:sz w:val="24"/>
        </w:rPr>
        <w:t>_____________________________________________</w:t>
      </w:r>
      <w:r w:rsidRPr="00E24278">
        <w:rPr>
          <w:b/>
          <w:sz w:val="24"/>
          <w:szCs w:val="24"/>
        </w:rPr>
        <w:t>,</w:t>
      </w:r>
      <w:r w:rsidR="00103FB3">
        <w:rPr>
          <w:sz w:val="24"/>
        </w:rPr>
        <w:t xml:space="preserve"> </w:t>
      </w:r>
      <w:r w:rsidR="006747B0">
        <w:rPr>
          <w:sz w:val="24"/>
        </w:rPr>
        <w:t>действующей</w:t>
      </w:r>
      <w:r w:rsidR="00445439">
        <w:rPr>
          <w:sz w:val="24"/>
        </w:rPr>
        <w:t xml:space="preserve"> на основании </w:t>
      </w:r>
      <w:r w:rsidR="00393F2A">
        <w:rPr>
          <w:sz w:val="24"/>
        </w:rPr>
        <w:t>_________________</w:t>
      </w:r>
      <w:r w:rsidR="00445439">
        <w:rPr>
          <w:sz w:val="24"/>
        </w:rPr>
        <w:t xml:space="preserve">, </w:t>
      </w:r>
      <w:r>
        <w:rPr>
          <w:sz w:val="24"/>
        </w:rPr>
        <w:t>именуемый в дальнейшем «Покупатель</w:t>
      </w:r>
      <w:r w:rsidR="00E24278">
        <w:rPr>
          <w:sz w:val="24"/>
        </w:rPr>
        <w:t>», с</w:t>
      </w:r>
      <w:r>
        <w:rPr>
          <w:sz w:val="24"/>
        </w:rPr>
        <w:t xml:space="preserve"> другой стороны, вместе именуемые «Стороны», заключили настоящий договор о нижеследующем: </w:t>
      </w:r>
    </w:p>
    <w:p w:rsidR="005D2479" w:rsidRPr="005D2479" w:rsidRDefault="005D2479">
      <w:pPr>
        <w:jc w:val="both"/>
        <w:rPr>
          <w:b/>
          <w:sz w:val="24"/>
          <w:szCs w:val="24"/>
        </w:rPr>
      </w:pPr>
    </w:p>
    <w:p w:rsidR="00A20891" w:rsidRDefault="001008C7">
      <w:pPr>
        <w:shd w:val="clear" w:color="auto" w:fill="FFFFFF"/>
        <w:tabs>
          <w:tab w:val="left" w:pos="709"/>
        </w:tabs>
        <w:jc w:val="center"/>
        <w:rPr>
          <w:sz w:val="24"/>
          <w:szCs w:val="24"/>
        </w:rPr>
      </w:pPr>
      <w:r>
        <w:rPr>
          <w:b/>
          <w:sz w:val="22"/>
          <w:szCs w:val="22"/>
        </w:rPr>
        <w:t xml:space="preserve">1. </w:t>
      </w:r>
      <w:r>
        <w:rPr>
          <w:b/>
          <w:sz w:val="22"/>
        </w:rPr>
        <w:t>Предмет договора.</w:t>
      </w:r>
    </w:p>
    <w:p w:rsidR="00A20891" w:rsidRDefault="001008C7">
      <w:pPr>
        <w:numPr>
          <w:ilvl w:val="1"/>
          <w:numId w:val="6"/>
        </w:numPr>
        <w:shd w:val="clear" w:color="auto" w:fill="FFFFFF"/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Поставщик обязуется поставить продукцию в соответствии с согласованными Спецификациями (Приложения к договору), которое является неотъемлемой частью данного договора, а Покупатель обязуется принять и оплатить указанную продукцию на условиях настоящего договора.</w:t>
      </w:r>
    </w:p>
    <w:p w:rsidR="00A20891" w:rsidRDefault="00A20891">
      <w:pPr>
        <w:shd w:val="clear" w:color="auto" w:fill="FFFFFF"/>
        <w:tabs>
          <w:tab w:val="left" w:pos="4755"/>
        </w:tabs>
        <w:jc w:val="both"/>
        <w:rPr>
          <w:sz w:val="24"/>
          <w:szCs w:val="24"/>
        </w:rPr>
      </w:pPr>
    </w:p>
    <w:p w:rsidR="00A20891" w:rsidRDefault="001008C7">
      <w:pPr>
        <w:shd w:val="clear" w:color="auto" w:fill="FFFFFF"/>
        <w:jc w:val="center"/>
      </w:pPr>
      <w:r>
        <w:rPr>
          <w:b/>
          <w:sz w:val="22"/>
          <w:szCs w:val="22"/>
        </w:rPr>
        <w:t>2.</w:t>
      </w:r>
      <w:r w:rsidR="0057324A">
        <w:rPr>
          <w:b/>
          <w:sz w:val="22"/>
          <w:szCs w:val="22"/>
        </w:rPr>
        <w:t xml:space="preserve"> </w:t>
      </w:r>
      <w:r>
        <w:rPr>
          <w:b/>
          <w:sz w:val="22"/>
        </w:rPr>
        <w:t>Срок и условия выполнения договора.</w:t>
      </w:r>
    </w:p>
    <w:p w:rsidR="00A20891" w:rsidRDefault="001008C7">
      <w:pPr>
        <w:pStyle w:val="1"/>
      </w:pPr>
      <w:r>
        <w:t>2.1.</w:t>
      </w:r>
      <w:r>
        <w:tab/>
        <w:t>Виды и количество продукции указываются в Спецификациях (Приложениях) к настоящему договору.</w:t>
      </w:r>
    </w:p>
    <w:p w:rsidR="00A20891" w:rsidRDefault="001008C7">
      <w:pPr>
        <w:pStyle w:val="1"/>
      </w:pPr>
      <w:r>
        <w:t>2.2.</w:t>
      </w:r>
      <w:r>
        <w:tab/>
        <w:t xml:space="preserve">Срок действия договора: до окончания выполнения обязательств обеих сторон по настоящему договору. </w:t>
      </w:r>
    </w:p>
    <w:p w:rsidR="00A20891" w:rsidRDefault="001008C7">
      <w:pPr>
        <w:pStyle w:val="1"/>
      </w:pPr>
      <w:r>
        <w:t>2.3. Право собственности на продукцию переходит от Поставщика к Покупателю с момента передачи ее Покупателю после подписания Сторонами товарной накладной.</w:t>
      </w:r>
    </w:p>
    <w:p w:rsidR="00A20891" w:rsidRDefault="00A20891"/>
    <w:p w:rsidR="00A20891" w:rsidRDefault="001008C7">
      <w:pPr>
        <w:shd w:val="clear" w:color="auto" w:fill="FFFFFF"/>
        <w:ind w:left="2880" w:firstLine="720"/>
        <w:rPr>
          <w:sz w:val="24"/>
          <w:szCs w:val="24"/>
        </w:rPr>
      </w:pPr>
      <w:r>
        <w:rPr>
          <w:b/>
          <w:sz w:val="22"/>
        </w:rPr>
        <w:t>3. Цена и порядок расчетов.</w:t>
      </w:r>
    </w:p>
    <w:p w:rsidR="00A20891" w:rsidRDefault="005D2479">
      <w:pPr>
        <w:numPr>
          <w:ilvl w:val="1"/>
          <w:numId w:val="8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08C7">
        <w:rPr>
          <w:sz w:val="24"/>
          <w:szCs w:val="24"/>
        </w:rPr>
        <w:t xml:space="preserve">Расчёты за продукцию по согласованным с Покупателем ценам, </w:t>
      </w:r>
      <w:r w:rsidR="00803189">
        <w:rPr>
          <w:sz w:val="24"/>
          <w:szCs w:val="24"/>
        </w:rPr>
        <w:t>производятся на основании Счета - спецификации</w:t>
      </w:r>
      <w:r w:rsidR="001008C7">
        <w:rPr>
          <w:sz w:val="24"/>
          <w:szCs w:val="24"/>
        </w:rPr>
        <w:t>. Оплату транспортных расходов по доставке данной продукции осуществляет Покупатель</w:t>
      </w:r>
      <w:r w:rsidR="00DD2FD2">
        <w:rPr>
          <w:sz w:val="24"/>
          <w:szCs w:val="24"/>
        </w:rPr>
        <w:t>, если иное не предусмотрено Спецификацией</w:t>
      </w:r>
      <w:r w:rsidR="001008C7">
        <w:rPr>
          <w:sz w:val="24"/>
          <w:szCs w:val="24"/>
        </w:rPr>
        <w:t>.</w:t>
      </w:r>
    </w:p>
    <w:p w:rsidR="00AA0316" w:rsidRDefault="005D2479" w:rsidP="00AA0316">
      <w:pPr>
        <w:numPr>
          <w:ilvl w:val="1"/>
          <w:numId w:val="8"/>
        </w:numPr>
        <w:jc w:val="both"/>
        <w:rPr>
          <w:sz w:val="24"/>
        </w:rPr>
      </w:pPr>
      <w:r>
        <w:rPr>
          <w:sz w:val="24"/>
          <w:szCs w:val="24"/>
        </w:rPr>
        <w:t xml:space="preserve"> </w:t>
      </w:r>
      <w:r w:rsidR="001008C7">
        <w:rPr>
          <w:sz w:val="24"/>
          <w:szCs w:val="24"/>
        </w:rPr>
        <w:t xml:space="preserve">Расчеты производятся путем перечисления денежных средств </w:t>
      </w:r>
      <w:r w:rsidR="00363C35">
        <w:rPr>
          <w:sz w:val="24"/>
          <w:szCs w:val="24"/>
        </w:rPr>
        <w:t>на расчетный счет поставщика</w:t>
      </w:r>
      <w:r w:rsidR="001008C7">
        <w:rPr>
          <w:sz w:val="24"/>
          <w:szCs w:val="24"/>
        </w:rPr>
        <w:t>. Цена на оплаченную продукцию изменению не подлежит.</w:t>
      </w:r>
    </w:p>
    <w:p w:rsidR="00AA0316" w:rsidRPr="00CC350F" w:rsidRDefault="00AA0316" w:rsidP="00E23604">
      <w:pPr>
        <w:numPr>
          <w:ilvl w:val="1"/>
          <w:numId w:val="8"/>
        </w:numPr>
        <w:shd w:val="clear" w:color="auto" w:fill="FFFFFF"/>
        <w:jc w:val="both"/>
        <w:rPr>
          <w:sz w:val="22"/>
        </w:rPr>
      </w:pPr>
      <w:r w:rsidRPr="00CC350F">
        <w:rPr>
          <w:sz w:val="24"/>
        </w:rPr>
        <w:t xml:space="preserve"> </w:t>
      </w:r>
      <w:r w:rsidR="001008C7" w:rsidRPr="00CC350F">
        <w:rPr>
          <w:color w:val="000000"/>
          <w:sz w:val="24"/>
          <w:szCs w:val="24"/>
        </w:rPr>
        <w:t xml:space="preserve">Оплата по настоящему Договору производится в следующем порядке: </w:t>
      </w:r>
      <w:r w:rsidR="00E24278" w:rsidRPr="00CC350F">
        <w:rPr>
          <w:color w:val="000000"/>
          <w:sz w:val="24"/>
          <w:szCs w:val="24"/>
        </w:rPr>
        <w:t xml:space="preserve">Покупатель </w:t>
      </w:r>
      <w:r w:rsidR="005D2479" w:rsidRPr="00CC350F">
        <w:rPr>
          <w:color w:val="000000"/>
          <w:sz w:val="24"/>
          <w:szCs w:val="24"/>
        </w:rPr>
        <w:t xml:space="preserve">   </w:t>
      </w:r>
      <w:r w:rsidR="00E24278" w:rsidRPr="00CC350F">
        <w:rPr>
          <w:color w:val="000000"/>
          <w:sz w:val="24"/>
          <w:szCs w:val="24"/>
        </w:rPr>
        <w:t>производит</w:t>
      </w:r>
      <w:r w:rsidR="00803189" w:rsidRPr="00CC350F">
        <w:rPr>
          <w:color w:val="000000"/>
          <w:sz w:val="24"/>
          <w:szCs w:val="24"/>
        </w:rPr>
        <w:t xml:space="preserve"> </w:t>
      </w:r>
      <w:r w:rsidRPr="00CC350F">
        <w:rPr>
          <w:color w:val="000000"/>
          <w:sz w:val="24"/>
          <w:szCs w:val="24"/>
        </w:rPr>
        <w:t xml:space="preserve">авансовый платеж </w:t>
      </w:r>
      <w:r w:rsidR="00CC350F" w:rsidRPr="00CC350F">
        <w:rPr>
          <w:color w:val="000000"/>
          <w:sz w:val="24"/>
          <w:szCs w:val="24"/>
        </w:rPr>
        <w:t>100 (Сто</w:t>
      </w:r>
      <w:r w:rsidRPr="00CC350F">
        <w:rPr>
          <w:color w:val="000000"/>
          <w:sz w:val="24"/>
          <w:szCs w:val="24"/>
        </w:rPr>
        <w:t>) процентов от</w:t>
      </w:r>
      <w:r w:rsidR="001008C7" w:rsidRPr="00CC350F">
        <w:rPr>
          <w:color w:val="000000"/>
          <w:sz w:val="24"/>
          <w:szCs w:val="24"/>
        </w:rPr>
        <w:t xml:space="preserve"> стоимости Товара, поставляемого по настоящему Договору, путем перечисления денежных средств</w:t>
      </w:r>
      <w:r w:rsidRPr="00CC350F">
        <w:rPr>
          <w:color w:val="000000"/>
          <w:sz w:val="24"/>
          <w:szCs w:val="24"/>
        </w:rPr>
        <w:t xml:space="preserve"> на расчетный счет Поставщика</w:t>
      </w:r>
      <w:r w:rsidR="00251917" w:rsidRPr="00CC350F">
        <w:rPr>
          <w:color w:val="000000"/>
          <w:sz w:val="24"/>
          <w:szCs w:val="24"/>
        </w:rPr>
        <w:t>.</w:t>
      </w:r>
      <w:r w:rsidRPr="00CC350F">
        <w:rPr>
          <w:color w:val="000000"/>
          <w:sz w:val="24"/>
          <w:szCs w:val="24"/>
        </w:rPr>
        <w:t xml:space="preserve"> </w:t>
      </w:r>
      <w:r w:rsidR="00CC350F">
        <w:rPr>
          <w:color w:val="000000"/>
          <w:sz w:val="24"/>
          <w:szCs w:val="24"/>
        </w:rPr>
        <w:t>Если иное не предусмотрено в Спецификации к настоящему Договору.</w:t>
      </w:r>
    </w:p>
    <w:p w:rsidR="00A20891" w:rsidRDefault="001008C7">
      <w:pPr>
        <w:numPr>
          <w:ilvl w:val="0"/>
          <w:numId w:val="7"/>
        </w:numPr>
        <w:shd w:val="clear" w:color="auto" w:fill="FFFFFF"/>
        <w:jc w:val="center"/>
        <w:rPr>
          <w:sz w:val="24"/>
          <w:szCs w:val="24"/>
        </w:rPr>
      </w:pPr>
      <w:r>
        <w:rPr>
          <w:b/>
          <w:sz w:val="22"/>
        </w:rPr>
        <w:t>Качество и комплектность.</w:t>
      </w:r>
    </w:p>
    <w:p w:rsidR="00AE58C9" w:rsidRDefault="005D2479">
      <w:pPr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08C7">
        <w:rPr>
          <w:sz w:val="24"/>
          <w:szCs w:val="24"/>
        </w:rPr>
        <w:t xml:space="preserve">Качество продукции должно </w:t>
      </w:r>
      <w:r w:rsidR="00E24278">
        <w:rPr>
          <w:sz w:val="24"/>
          <w:szCs w:val="24"/>
        </w:rPr>
        <w:t>соответствовать ТУ</w:t>
      </w:r>
      <w:r w:rsidR="00251917">
        <w:rPr>
          <w:sz w:val="24"/>
          <w:szCs w:val="24"/>
        </w:rPr>
        <w:t xml:space="preserve"> 5284</w:t>
      </w:r>
      <w:r w:rsidR="00AE58C9">
        <w:rPr>
          <w:sz w:val="24"/>
          <w:szCs w:val="24"/>
        </w:rPr>
        <w:t>-006</w:t>
      </w:r>
      <w:r w:rsidR="00445439">
        <w:rPr>
          <w:sz w:val="24"/>
          <w:szCs w:val="24"/>
        </w:rPr>
        <w:t>-</w:t>
      </w:r>
      <w:r w:rsidR="00AE58C9">
        <w:rPr>
          <w:sz w:val="24"/>
          <w:szCs w:val="24"/>
        </w:rPr>
        <w:t>77983254-2012</w:t>
      </w:r>
      <w:r w:rsidR="00445439">
        <w:rPr>
          <w:sz w:val="24"/>
          <w:szCs w:val="24"/>
        </w:rPr>
        <w:t xml:space="preserve">, ТУ 5284-003-90102684-2013, ГОСТ </w:t>
      </w:r>
      <w:r w:rsidR="00AE58C9">
        <w:rPr>
          <w:sz w:val="24"/>
          <w:szCs w:val="24"/>
        </w:rPr>
        <w:t>30403-2012.</w:t>
      </w:r>
    </w:p>
    <w:p w:rsidR="00A20891" w:rsidRDefault="001008C7">
      <w:pPr>
        <w:numPr>
          <w:ilvl w:val="1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Поставщик передает</w:t>
      </w:r>
      <w:r w:rsidR="00A2082F">
        <w:rPr>
          <w:sz w:val="24"/>
          <w:szCs w:val="24"/>
        </w:rPr>
        <w:t xml:space="preserve"> в</w:t>
      </w:r>
      <w:r w:rsidR="0092755D">
        <w:rPr>
          <w:sz w:val="24"/>
          <w:szCs w:val="24"/>
        </w:rPr>
        <w:t>месте с товаром</w:t>
      </w:r>
      <w:r>
        <w:rPr>
          <w:sz w:val="24"/>
          <w:szCs w:val="24"/>
        </w:rPr>
        <w:t xml:space="preserve"> Покупателю следующую документацию:</w:t>
      </w:r>
    </w:p>
    <w:p w:rsidR="00A20891" w:rsidRDefault="001008C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сертификат качества (с отгрузкой первой партии продукции). </w:t>
      </w:r>
    </w:p>
    <w:p w:rsidR="00251917" w:rsidRDefault="0025191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товарную накладную</w:t>
      </w:r>
      <w:r w:rsidR="00445439">
        <w:rPr>
          <w:sz w:val="24"/>
          <w:szCs w:val="24"/>
        </w:rPr>
        <w:t xml:space="preserve"> по форме УПД</w:t>
      </w:r>
      <w:r>
        <w:rPr>
          <w:sz w:val="24"/>
          <w:szCs w:val="24"/>
        </w:rPr>
        <w:t>.</w:t>
      </w:r>
    </w:p>
    <w:p w:rsidR="00A20891" w:rsidRDefault="001008C7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="005D2479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Поставщик гарантирует качество продукции, установленное нормативной документацией на данный вид продукции. При этом риск за несоответствие качества продукции установленным требованиям возлагается на Покупателя в случаях ненадлежащей выгрузки, хранения с нарушением СНИП и Инструкции по монтажу ИС № 5284-013-01395087-2008 г., либо неправильной эксплуатации продукции Покупателем.</w:t>
      </w:r>
    </w:p>
    <w:p w:rsidR="00A20891" w:rsidRDefault="001008C7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="005D24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случае обнаружения Покупателем несоответствия продукции условиям настоящего договора и/или требованиям нормативной документации он обязан в течение 10-ти дней уведомить Поставщика факсимильным сообщением об обнаруженных несоответствиях и вызвать представителя Поставщика. Представитель Поставщика обязан прибыть на место нахождения продукции в течение 2-х календарных дней и подписать Акт несоответствия продукции. </w:t>
      </w:r>
    </w:p>
    <w:p w:rsidR="00A20891" w:rsidRDefault="005D2479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08C7">
        <w:rPr>
          <w:sz w:val="24"/>
          <w:szCs w:val="24"/>
        </w:rPr>
        <w:t>Устранение несоответствия поставленной продукции установленным требованиям по качеству и количеству производится в течение пяти календарных дней после подписания Поставщиком Акта несоответствия продукции. После устранения всех указанных в акте недостатков стороны подписывают акт об устранении выявленных недостатков.</w:t>
      </w:r>
    </w:p>
    <w:p w:rsidR="00A20891" w:rsidRDefault="005D2479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1008C7">
        <w:rPr>
          <w:sz w:val="24"/>
          <w:szCs w:val="24"/>
        </w:rPr>
        <w:t xml:space="preserve">Если до прибытия представителя Поставщика в срок, указанный в </w:t>
      </w:r>
      <w:r w:rsidR="0057324A">
        <w:rPr>
          <w:sz w:val="24"/>
          <w:szCs w:val="24"/>
        </w:rPr>
        <w:t>п.4.4.</w:t>
      </w:r>
      <w:r w:rsidR="001008C7">
        <w:rPr>
          <w:sz w:val="24"/>
          <w:szCs w:val="24"/>
        </w:rPr>
        <w:t xml:space="preserve"> продукция использована по назначению, она засчитывается в счет надлежащего исполнения обязательств Поставщика и оплачивается в порядке, установленном настоящим договором.</w:t>
      </w:r>
    </w:p>
    <w:p w:rsidR="00A20891" w:rsidRDefault="005D2479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08C7">
        <w:rPr>
          <w:sz w:val="24"/>
          <w:szCs w:val="24"/>
        </w:rPr>
        <w:t xml:space="preserve">В случае возникновения разногласий между Поставщиком и Покупателем относительно качества переданной Покупателю продукции, проверка соответствия качества продукции условиям настоящего договора и требованиям нормативной документации производится отраслевой инспекцией по качеству продукции, а при ее отсутствии независимой лабораторией, привлекаемой Покупателем. Оплата услуг </w:t>
      </w:r>
      <w:bookmarkStart w:id="0" w:name="OLE_LINK1"/>
      <w:r w:rsidR="001008C7">
        <w:rPr>
          <w:sz w:val="24"/>
          <w:szCs w:val="24"/>
        </w:rPr>
        <w:t xml:space="preserve">независимой лаборатории </w:t>
      </w:r>
      <w:bookmarkEnd w:id="0"/>
      <w:r w:rsidR="001008C7">
        <w:rPr>
          <w:sz w:val="24"/>
          <w:szCs w:val="24"/>
        </w:rPr>
        <w:t>производится Покупателем. В случае установления несоответствия качества переданной продукции настоящему договору Поставщик обязан возместить Покупателю стоимость услуг, выплаченную независимой лаборатории.</w:t>
      </w:r>
    </w:p>
    <w:p w:rsidR="00A20891" w:rsidRDefault="00A20891">
      <w:pPr>
        <w:jc w:val="both"/>
        <w:rPr>
          <w:sz w:val="24"/>
          <w:szCs w:val="24"/>
        </w:rPr>
      </w:pPr>
    </w:p>
    <w:p w:rsidR="00A20891" w:rsidRDefault="001008C7">
      <w:pPr>
        <w:jc w:val="center"/>
        <w:rPr>
          <w:sz w:val="24"/>
        </w:rPr>
      </w:pPr>
      <w:r>
        <w:rPr>
          <w:b/>
          <w:sz w:val="24"/>
          <w:szCs w:val="24"/>
        </w:rPr>
        <w:t>5. Сдача-приемка.</w:t>
      </w:r>
    </w:p>
    <w:p w:rsidR="005D2479" w:rsidRPr="005D2479" w:rsidRDefault="00B42616" w:rsidP="00751C42">
      <w:pPr>
        <w:numPr>
          <w:ilvl w:val="1"/>
          <w:numId w:val="2"/>
        </w:numPr>
        <w:tabs>
          <w:tab w:val="left" w:pos="284"/>
        </w:tabs>
        <w:jc w:val="both"/>
        <w:rPr>
          <w:sz w:val="24"/>
          <w:szCs w:val="24"/>
        </w:rPr>
      </w:pPr>
      <w:r w:rsidRPr="005D2479">
        <w:rPr>
          <w:sz w:val="24"/>
        </w:rPr>
        <w:t xml:space="preserve">Доставка </w:t>
      </w:r>
      <w:r w:rsidR="0094314D" w:rsidRPr="005D2479">
        <w:rPr>
          <w:sz w:val="24"/>
        </w:rPr>
        <w:t>осуществляется</w:t>
      </w:r>
      <w:r w:rsidR="00803189" w:rsidRPr="005D2479">
        <w:rPr>
          <w:sz w:val="24"/>
        </w:rPr>
        <w:t xml:space="preserve"> силами </w:t>
      </w:r>
      <w:r w:rsidR="00AE58C9">
        <w:rPr>
          <w:sz w:val="24"/>
        </w:rPr>
        <w:t>Покупателя, если иное не предусмотрено в Спецификации к настоящему Договору.</w:t>
      </w:r>
    </w:p>
    <w:p w:rsidR="00A20891" w:rsidRPr="005D2479" w:rsidRDefault="001008C7" w:rsidP="00751C42">
      <w:pPr>
        <w:numPr>
          <w:ilvl w:val="1"/>
          <w:numId w:val="2"/>
        </w:numPr>
        <w:tabs>
          <w:tab w:val="left" w:pos="284"/>
        </w:tabs>
        <w:jc w:val="both"/>
        <w:rPr>
          <w:sz w:val="24"/>
          <w:szCs w:val="24"/>
        </w:rPr>
      </w:pPr>
      <w:r w:rsidRPr="005D2479">
        <w:rPr>
          <w:sz w:val="24"/>
        </w:rPr>
        <w:t>Срок производства и поставки Продукции указывается в Спецификациях</w:t>
      </w:r>
      <w:r w:rsidR="00A2082F" w:rsidRPr="005D2479">
        <w:rPr>
          <w:sz w:val="24"/>
        </w:rPr>
        <w:t xml:space="preserve"> </w:t>
      </w:r>
      <w:r w:rsidRPr="005D2479">
        <w:rPr>
          <w:sz w:val="24"/>
        </w:rPr>
        <w:t>(Приложениях) к договору.</w:t>
      </w:r>
    </w:p>
    <w:p w:rsidR="00A20891" w:rsidRDefault="001008C7">
      <w:pPr>
        <w:numPr>
          <w:ilvl w:val="1"/>
          <w:numId w:val="2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Поставщик обязан известить Покупателя об отгрузке продукции по телефону (факсу) с указанием: даты и времени отгрузки, номера договора, наименования продукции, отгруженного количества, номера транспортного средства.</w:t>
      </w:r>
    </w:p>
    <w:p w:rsidR="00A20891" w:rsidRDefault="001008C7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бухгалтерского учета документом, служащим для принятия груза, является товарная накладная по форме </w:t>
      </w:r>
      <w:r w:rsidR="005D2479">
        <w:rPr>
          <w:sz w:val="24"/>
          <w:szCs w:val="24"/>
        </w:rPr>
        <w:t>УПД</w:t>
      </w:r>
      <w:r>
        <w:rPr>
          <w:sz w:val="24"/>
          <w:szCs w:val="24"/>
        </w:rPr>
        <w:t xml:space="preserve">. </w:t>
      </w:r>
    </w:p>
    <w:p w:rsidR="00A20891" w:rsidRDefault="001008C7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случае обнаружения недостатков продукции при приемке от Поставщика, Покупатель обязан уведомить Поставщика в течение 10-ти дней с момента получения партии Продукции.</w:t>
      </w:r>
    </w:p>
    <w:p w:rsidR="00A20891" w:rsidRDefault="001008C7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Упаковка Продукции поставляемой по настоящему договору осуществляется в соответствии с действующим ГОСТом и ТУ.</w:t>
      </w:r>
    </w:p>
    <w:p w:rsidR="00A20891" w:rsidRDefault="001008C7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Поставщик обеспечивает погрузку Продукции, а Покупатель – его приёмку и выгрузку.</w:t>
      </w:r>
    </w:p>
    <w:p w:rsidR="00A20891" w:rsidRDefault="001008C7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Порядок приема продукции по качеству осуществляется в соответствии с Инструкцией о порядке приема продукции производственно-технического назначения и товаров народного потребления по качеству, утвержденной Госарбитражем СССР от 25.04.1966 г., № П-7.</w:t>
      </w:r>
    </w:p>
    <w:p w:rsidR="00A20891" w:rsidRDefault="001008C7">
      <w:pPr>
        <w:ind w:left="510"/>
        <w:jc w:val="both"/>
        <w:rPr>
          <w:sz w:val="24"/>
          <w:szCs w:val="24"/>
        </w:rPr>
      </w:pPr>
      <w:r>
        <w:rPr>
          <w:sz w:val="24"/>
          <w:szCs w:val="24"/>
        </w:rPr>
        <w:t>Порядок приема продукции по количеству осуществляется в соответствии с Инструкцией о порядке приема продукции производственно-технического назначения и товаров народного потребления по количеству, утвержденной Госарбитражем СССР от 15.06.1965 г., № П-6.</w:t>
      </w:r>
    </w:p>
    <w:p w:rsidR="00A20891" w:rsidRDefault="001008C7">
      <w:pPr>
        <w:ind w:left="510"/>
        <w:jc w:val="both"/>
        <w:rPr>
          <w:sz w:val="24"/>
          <w:szCs w:val="24"/>
        </w:rPr>
      </w:pPr>
      <w:r>
        <w:rPr>
          <w:sz w:val="24"/>
          <w:szCs w:val="24"/>
        </w:rPr>
        <w:t>Указанные инструкции применяются со всеми последующими изменениями и дополнениями, а также в части, не противоречащей ГК РФ и настоящему договору.</w:t>
      </w:r>
    </w:p>
    <w:p w:rsidR="00A20891" w:rsidRDefault="001008C7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Покупатель несет риск случайной гибели, утраты или повреждения продукции с момента перехода права собственности на продукцию от Поставщика к Покупателю.</w:t>
      </w:r>
    </w:p>
    <w:p w:rsidR="00A20891" w:rsidRDefault="001008C7">
      <w:pPr>
        <w:numPr>
          <w:ilvl w:val="1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Стоимость доставки является договорной и указывается в счетах на оплату.</w:t>
      </w:r>
    </w:p>
    <w:p w:rsidR="00A20891" w:rsidRDefault="00A20891">
      <w:pPr>
        <w:ind w:left="510"/>
        <w:jc w:val="both"/>
        <w:rPr>
          <w:b/>
          <w:sz w:val="24"/>
          <w:szCs w:val="24"/>
        </w:rPr>
      </w:pPr>
    </w:p>
    <w:p w:rsidR="00A20891" w:rsidRDefault="001008C7">
      <w:pPr>
        <w:numPr>
          <w:ilvl w:val="0"/>
          <w:numId w:val="2"/>
        </w:numPr>
        <w:jc w:val="center"/>
        <w:rPr>
          <w:sz w:val="24"/>
          <w:szCs w:val="24"/>
        </w:rPr>
      </w:pPr>
      <w:r>
        <w:rPr>
          <w:b/>
          <w:sz w:val="24"/>
          <w:szCs w:val="24"/>
        </w:rPr>
        <w:t>Ответственность сторон.</w:t>
      </w:r>
    </w:p>
    <w:p w:rsidR="00A20891" w:rsidRDefault="001008C7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просрочку сроков поставки продукции Поставщик уплачивает Покупателю пени в размере 0,01% (одну сотую процента) от стоимости недопоставленной продукции за каждый день просрочки в течение первой недели и 0,05% (пять сотых процента) – за каждый последующий день. Пени начисляются до дня поставки продукции в полном объеме, включая этот день. </w:t>
      </w:r>
    </w:p>
    <w:p w:rsidR="00A20891" w:rsidRDefault="001008C7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задержка поставки </w:t>
      </w:r>
      <w:r w:rsidR="00E24278">
        <w:rPr>
          <w:sz w:val="24"/>
          <w:szCs w:val="24"/>
        </w:rPr>
        <w:t>составляет более</w:t>
      </w:r>
      <w:r>
        <w:rPr>
          <w:sz w:val="24"/>
          <w:szCs w:val="24"/>
        </w:rPr>
        <w:t xml:space="preserve"> 15 календарных дней Покупатель в праве в одностороннем порядке отказаться от исполнения договора, а Поставщик обязан в течение 5 банковских дней со дня получения уведомления об отказе от исполнения договора возвратить деньги в полном объеме и пени, указанные в п. 6.1.</w:t>
      </w:r>
    </w:p>
    <w:p w:rsidR="00A20891" w:rsidRDefault="001008C7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Уплата пеней не освобождает стороны от исполнения обязательств по настоящему договору.</w:t>
      </w:r>
    </w:p>
    <w:p w:rsidR="00A20891" w:rsidRDefault="001008C7">
      <w:pPr>
        <w:numPr>
          <w:ilvl w:val="1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Уплата пеней осуществляется только на основании письменно выставленной претензии виновной стороне.  </w:t>
      </w:r>
    </w:p>
    <w:p w:rsidR="001666CF" w:rsidRDefault="001666CF">
      <w:pPr>
        <w:jc w:val="center"/>
        <w:rPr>
          <w:b/>
          <w:sz w:val="24"/>
          <w:szCs w:val="24"/>
        </w:rPr>
      </w:pPr>
    </w:p>
    <w:p w:rsidR="00A20891" w:rsidRDefault="001008C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7.  Дополнительные условия.</w:t>
      </w:r>
    </w:p>
    <w:p w:rsidR="00A20891" w:rsidRPr="009F6043" w:rsidRDefault="009F6043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08C7" w:rsidRPr="009F6043">
        <w:rPr>
          <w:sz w:val="24"/>
          <w:szCs w:val="24"/>
        </w:rPr>
        <w:t>Договор составлен на русском языке в двух экземплярах, имеющих равную                           юридическую силу, по одному для каждой из сторон.</w:t>
      </w:r>
    </w:p>
    <w:p w:rsidR="00A20891" w:rsidRPr="009F6043" w:rsidRDefault="009F6043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08C7" w:rsidRPr="009F6043">
        <w:rPr>
          <w:sz w:val="24"/>
          <w:szCs w:val="24"/>
        </w:rPr>
        <w:t>Изменение условий настоящего договора допускается исключительно по взаимному согласию сторон.</w:t>
      </w:r>
    </w:p>
    <w:p w:rsidR="00A20891" w:rsidRPr="009F6043" w:rsidRDefault="009F6043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08C7" w:rsidRPr="009F6043">
        <w:rPr>
          <w:sz w:val="24"/>
          <w:szCs w:val="24"/>
        </w:rPr>
        <w:t>Все изменения и дополнения к настоящему договору оформляются в письменном виде путем заключения дополнительного соглашения. В ходе исполнения обязательств по настоящему договору стороны вправе обмениваться факсимильными сообщениями. В последнем случае сторона, направляющая факсимильное сообщение, обязана в течение суток с момента его отправки выслать заказным письмом документ, подлежащий пересылке, иначе факсимильное сообщение не влечет юридических последствий.</w:t>
      </w:r>
    </w:p>
    <w:p w:rsidR="00A20891" w:rsidRPr="009F6043" w:rsidRDefault="009F6043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08C7" w:rsidRPr="009F6043">
        <w:rPr>
          <w:sz w:val="24"/>
          <w:szCs w:val="24"/>
        </w:rPr>
        <w:t>В случае расторжения настоящего договора сторона, расторгающая договор, обязана предупредить об этом другую сторону в письменном виде за 20 дней до момента расторжения договора, кроме случая, указанного в п. 6.2. настоящего договора.</w:t>
      </w:r>
    </w:p>
    <w:p w:rsidR="00A20891" w:rsidRPr="009F6043" w:rsidRDefault="009F6043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08C7" w:rsidRPr="009F6043">
        <w:rPr>
          <w:sz w:val="24"/>
          <w:szCs w:val="24"/>
        </w:rPr>
        <w:t xml:space="preserve">В случае не достижения согласия в течение месяца споры, возникшие при исполнении, изменении или расторжении настоящего договора, подлежат рассмотрению в Арбитражном суде </w:t>
      </w:r>
      <w:r w:rsidR="00AA0316">
        <w:rPr>
          <w:sz w:val="24"/>
          <w:szCs w:val="24"/>
        </w:rPr>
        <w:t>по месту нахождения истца</w:t>
      </w:r>
      <w:r w:rsidR="001008C7" w:rsidRPr="009F6043">
        <w:rPr>
          <w:sz w:val="24"/>
          <w:szCs w:val="24"/>
        </w:rPr>
        <w:t>.</w:t>
      </w:r>
    </w:p>
    <w:p w:rsidR="00A20891" w:rsidRPr="009F6043" w:rsidRDefault="009F6043">
      <w:pPr>
        <w:numPr>
          <w:ilvl w:val="1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08C7" w:rsidRPr="009F6043">
        <w:rPr>
          <w:sz w:val="24"/>
          <w:szCs w:val="24"/>
        </w:rPr>
        <w:t>Ни одна из сторон не вправе передавать свои права и обязанности по настоящему договору третьей стороне, без письменного согласия обеих сторон.</w:t>
      </w:r>
    </w:p>
    <w:p w:rsidR="00A20891" w:rsidRPr="009F6043" w:rsidRDefault="009F6043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08C7" w:rsidRPr="009F6043">
        <w:rPr>
          <w:sz w:val="24"/>
          <w:szCs w:val="24"/>
        </w:rPr>
        <w:t>Настоящий договор (в т.ч. приложения) подписывается лицом, которому учредительными документами соответствующей стороны и нормами законодательства РФ предоставлено право подписи настоящего договора, и удостоверяется печатями сторон.</w:t>
      </w:r>
    </w:p>
    <w:p w:rsidR="00A20891" w:rsidRPr="009F6043" w:rsidRDefault="009F6043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08C7" w:rsidRPr="009F6043">
        <w:rPr>
          <w:sz w:val="24"/>
          <w:szCs w:val="24"/>
        </w:rPr>
        <w:t>Все приложения, указанные в настоящем договоре, являются его неотъемлемой частью.</w:t>
      </w:r>
    </w:p>
    <w:p w:rsidR="00A20891" w:rsidRPr="009F6043" w:rsidRDefault="009F6043">
      <w:pPr>
        <w:numPr>
          <w:ilvl w:val="1"/>
          <w:numId w:val="5"/>
        </w:numPr>
        <w:jc w:val="both"/>
      </w:pPr>
      <w:r>
        <w:rPr>
          <w:sz w:val="24"/>
          <w:szCs w:val="24"/>
        </w:rPr>
        <w:t xml:space="preserve"> </w:t>
      </w:r>
      <w:r w:rsidR="001008C7" w:rsidRPr="009F6043">
        <w:rPr>
          <w:sz w:val="24"/>
          <w:szCs w:val="24"/>
        </w:rPr>
        <w:t>Стороны обмениваются копиями учредительных документов (Устав, решение учредителей), копии имеющихся лицензий, свидетельств (ИНН, ОГРН).</w:t>
      </w:r>
    </w:p>
    <w:p w:rsidR="00A20891" w:rsidRDefault="00A20891">
      <w:pPr>
        <w:jc w:val="both"/>
      </w:pPr>
    </w:p>
    <w:p w:rsidR="00A20891" w:rsidRDefault="001008C7">
      <w:pPr>
        <w:numPr>
          <w:ilvl w:val="0"/>
          <w:numId w:val="5"/>
        </w:numPr>
        <w:jc w:val="center"/>
        <w:rPr>
          <w:b/>
          <w:bCs/>
          <w:i/>
          <w:sz w:val="24"/>
          <w:szCs w:val="24"/>
        </w:rPr>
      </w:pPr>
      <w:r>
        <w:rPr>
          <w:b/>
          <w:sz w:val="24"/>
          <w:szCs w:val="24"/>
        </w:rPr>
        <w:t>Юридические адреса и реквизиты сторон.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40"/>
        <w:gridCol w:w="4946"/>
      </w:tblGrid>
      <w:tr w:rsidR="00A20891" w:rsidRPr="00B42616">
        <w:tc>
          <w:tcPr>
            <w:tcW w:w="4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0891" w:rsidRDefault="001008C7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Поставщик:</w:t>
            </w:r>
          </w:p>
          <w:p w:rsidR="00A20891" w:rsidRDefault="00A20891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A20891" w:rsidRDefault="001008C7">
            <w:pPr>
              <w:pStyle w:val="a5"/>
              <w:snapToGrid w:val="0"/>
              <w:rPr>
                <w:szCs w:val="24"/>
              </w:rPr>
            </w:pPr>
            <w:r>
              <w:rPr>
                <w:b/>
                <w:bCs/>
                <w:szCs w:val="24"/>
              </w:rPr>
              <w:t>ООО «</w:t>
            </w:r>
            <w:r w:rsidR="00DD2FD2">
              <w:rPr>
                <w:b/>
                <w:bCs/>
                <w:szCs w:val="24"/>
              </w:rPr>
              <w:t>АгроСтройПанель</w:t>
            </w:r>
            <w:r>
              <w:rPr>
                <w:b/>
                <w:bCs/>
                <w:szCs w:val="24"/>
              </w:rPr>
              <w:t>»</w:t>
            </w:r>
          </w:p>
          <w:p w:rsidR="00DD2FD2" w:rsidRDefault="00DD2FD2" w:rsidP="00574CC5">
            <w:pPr>
              <w:jc w:val="both"/>
              <w:rPr>
                <w:sz w:val="32"/>
              </w:rPr>
            </w:pPr>
            <w:r w:rsidRPr="00DD2FD2">
              <w:rPr>
                <w:color w:val="000000"/>
                <w:sz w:val="24"/>
                <w:szCs w:val="24"/>
              </w:rPr>
              <w:t>117246, г. Москва, Научный пр-д., д. 19, этаж 5, комната</w:t>
            </w:r>
            <w:r>
              <w:rPr>
                <w:sz w:val="32"/>
              </w:rPr>
              <w:t xml:space="preserve"> </w:t>
            </w:r>
            <w:r w:rsidRPr="00DD2FD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20891" w:rsidRDefault="001008C7" w:rsidP="00574C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ИНН/КПП </w:t>
            </w:r>
            <w:r w:rsidR="00DD2FD2" w:rsidRPr="00DD2FD2">
              <w:rPr>
                <w:color w:val="000000"/>
                <w:sz w:val="24"/>
                <w:szCs w:val="24"/>
              </w:rPr>
              <w:t>7728341136</w:t>
            </w:r>
            <w:r w:rsidR="00574CC5" w:rsidRPr="00574CC5">
              <w:rPr>
                <w:color w:val="000000"/>
                <w:sz w:val="24"/>
                <w:szCs w:val="24"/>
              </w:rPr>
              <w:t>/</w:t>
            </w:r>
            <w:r w:rsidR="00DD2FD2" w:rsidRPr="00DD2FD2">
              <w:rPr>
                <w:color w:val="000000"/>
                <w:sz w:val="24"/>
                <w:szCs w:val="24"/>
              </w:rPr>
              <w:t>772801001</w:t>
            </w:r>
          </w:p>
          <w:p w:rsidR="00A20891" w:rsidRDefault="00574CC5" w:rsidP="00574C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ОГРН </w:t>
            </w:r>
            <w:r w:rsidR="00DD2FD2" w:rsidRPr="00DD2FD2">
              <w:rPr>
                <w:color w:val="000000"/>
                <w:sz w:val="24"/>
                <w:szCs w:val="24"/>
              </w:rPr>
              <w:t>1167746536980</w:t>
            </w:r>
          </w:p>
          <w:p w:rsidR="005D2479" w:rsidRDefault="005D2479" w:rsidP="005D24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Р/с </w:t>
            </w:r>
            <w:r w:rsidRPr="00970E92">
              <w:rPr>
                <w:color w:val="000000"/>
                <w:sz w:val="24"/>
                <w:szCs w:val="24"/>
              </w:rPr>
              <w:t>40702810238000232472</w:t>
            </w:r>
          </w:p>
          <w:p w:rsidR="005D2479" w:rsidRPr="00970E92" w:rsidRDefault="005D2479" w:rsidP="005D2479">
            <w:pPr>
              <w:jc w:val="both"/>
              <w:rPr>
                <w:color w:val="000000"/>
                <w:sz w:val="24"/>
                <w:szCs w:val="24"/>
              </w:rPr>
            </w:pPr>
            <w:r w:rsidRPr="00970E92">
              <w:rPr>
                <w:color w:val="000000"/>
                <w:sz w:val="24"/>
                <w:szCs w:val="24"/>
              </w:rPr>
              <w:t>ПАО СБЕРБАНК г. МОСКВА</w:t>
            </w:r>
          </w:p>
          <w:p w:rsidR="005D2479" w:rsidRDefault="005D2479" w:rsidP="005D24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К/с </w:t>
            </w:r>
            <w:r w:rsidRPr="00970E92">
              <w:rPr>
                <w:color w:val="000000"/>
                <w:sz w:val="24"/>
                <w:szCs w:val="24"/>
              </w:rPr>
              <w:t>30101810400000000225</w:t>
            </w:r>
          </w:p>
          <w:p w:rsidR="005D2479" w:rsidRPr="00970E92" w:rsidRDefault="005D2479" w:rsidP="005D24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БИК </w:t>
            </w:r>
            <w:r w:rsidRPr="00970E92">
              <w:rPr>
                <w:color w:val="000000"/>
                <w:sz w:val="24"/>
                <w:szCs w:val="24"/>
              </w:rPr>
              <w:t>044525225</w:t>
            </w:r>
          </w:p>
          <w:p w:rsidR="001008C7" w:rsidRDefault="001008C7">
            <w:pPr>
              <w:rPr>
                <w:sz w:val="24"/>
                <w:szCs w:val="24"/>
              </w:rPr>
            </w:pPr>
          </w:p>
          <w:p w:rsidR="006F55CB" w:rsidRDefault="006F55CB">
            <w:pPr>
              <w:rPr>
                <w:sz w:val="24"/>
                <w:szCs w:val="24"/>
              </w:rPr>
            </w:pPr>
          </w:p>
          <w:p w:rsidR="00A20891" w:rsidRDefault="00100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  <w:p w:rsidR="00A20891" w:rsidRDefault="00A20891">
            <w:pPr>
              <w:rPr>
                <w:sz w:val="24"/>
                <w:szCs w:val="24"/>
              </w:rPr>
            </w:pPr>
          </w:p>
          <w:p w:rsidR="00A20891" w:rsidRPr="006F55CB" w:rsidRDefault="001008C7" w:rsidP="00DD2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r w:rsidR="00DD2FD2">
              <w:rPr>
                <w:sz w:val="24"/>
                <w:szCs w:val="24"/>
              </w:rPr>
              <w:t>/Генералов С.Г.</w:t>
            </w:r>
          </w:p>
        </w:tc>
        <w:tc>
          <w:tcPr>
            <w:tcW w:w="4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0891" w:rsidRPr="00E4414B" w:rsidRDefault="001008C7" w:rsidP="00B42616">
            <w:pPr>
              <w:pStyle w:val="a5"/>
              <w:jc w:val="both"/>
              <w:rPr>
                <w:b/>
                <w:i/>
                <w:szCs w:val="24"/>
              </w:rPr>
            </w:pPr>
            <w:r w:rsidRPr="00E4414B">
              <w:rPr>
                <w:b/>
                <w:i/>
                <w:szCs w:val="24"/>
              </w:rPr>
              <w:t>Покупатель:</w:t>
            </w:r>
          </w:p>
          <w:p w:rsidR="00A20891" w:rsidRPr="00B42616" w:rsidRDefault="00A20891" w:rsidP="00B42616">
            <w:pPr>
              <w:pStyle w:val="a5"/>
              <w:jc w:val="both"/>
              <w:rPr>
                <w:szCs w:val="24"/>
              </w:rPr>
            </w:pPr>
          </w:p>
          <w:p w:rsidR="0080053F" w:rsidRDefault="00393F2A" w:rsidP="00B42616">
            <w:pPr>
              <w:pStyle w:val="a5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__________________</w:t>
            </w:r>
          </w:p>
          <w:p w:rsidR="00393F2A" w:rsidRDefault="00393F2A" w:rsidP="00AE58C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93F2A" w:rsidRDefault="00393F2A" w:rsidP="00AE58C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58C9" w:rsidRPr="00AE58C9" w:rsidRDefault="00AE58C9" w:rsidP="00AE58C9">
            <w:pPr>
              <w:jc w:val="both"/>
              <w:rPr>
                <w:color w:val="000000"/>
                <w:sz w:val="24"/>
                <w:szCs w:val="24"/>
              </w:rPr>
            </w:pPr>
            <w:r w:rsidRPr="00AE58C9">
              <w:rPr>
                <w:color w:val="000000"/>
                <w:sz w:val="24"/>
                <w:szCs w:val="24"/>
              </w:rPr>
              <w:t>ИНН</w:t>
            </w:r>
            <w:r>
              <w:rPr>
                <w:color w:val="000000"/>
                <w:sz w:val="24"/>
                <w:szCs w:val="24"/>
              </w:rPr>
              <w:t xml:space="preserve"> / КПП </w:t>
            </w:r>
          </w:p>
          <w:p w:rsidR="00AE58C9" w:rsidRPr="00AE58C9" w:rsidRDefault="00AE58C9" w:rsidP="00AE58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ОГРН </w:t>
            </w:r>
          </w:p>
          <w:p w:rsidR="00393F2A" w:rsidRDefault="006747B0" w:rsidP="005235C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Р/с </w:t>
            </w:r>
          </w:p>
          <w:p w:rsidR="005235CD" w:rsidRPr="005235CD" w:rsidRDefault="00CC350F" w:rsidP="005235CD">
            <w:pPr>
              <w:jc w:val="both"/>
              <w:rPr>
                <w:color w:val="000000"/>
                <w:sz w:val="24"/>
                <w:szCs w:val="24"/>
              </w:rPr>
            </w:pPr>
            <w:r w:rsidRPr="00CC350F">
              <w:rPr>
                <w:color w:val="000000"/>
                <w:sz w:val="24"/>
                <w:szCs w:val="24"/>
              </w:rPr>
              <w:t xml:space="preserve">В </w:t>
            </w:r>
          </w:p>
          <w:p w:rsidR="00393F2A" w:rsidRDefault="006747B0" w:rsidP="005235C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К/с </w:t>
            </w:r>
          </w:p>
          <w:p w:rsidR="005235CD" w:rsidRPr="005235CD" w:rsidRDefault="006747B0" w:rsidP="005235C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БИК </w:t>
            </w:r>
          </w:p>
          <w:p w:rsidR="00E24278" w:rsidRDefault="00E24278" w:rsidP="00B42616">
            <w:pPr>
              <w:pStyle w:val="a5"/>
              <w:jc w:val="both"/>
              <w:rPr>
                <w:szCs w:val="24"/>
              </w:rPr>
            </w:pPr>
          </w:p>
          <w:p w:rsidR="00A20891" w:rsidRDefault="00A20891" w:rsidP="00B42616">
            <w:pPr>
              <w:pStyle w:val="a5"/>
              <w:jc w:val="both"/>
              <w:rPr>
                <w:szCs w:val="24"/>
              </w:rPr>
            </w:pPr>
          </w:p>
          <w:p w:rsidR="0057324A" w:rsidRDefault="0057324A" w:rsidP="00B42616">
            <w:pPr>
              <w:pStyle w:val="a5"/>
              <w:jc w:val="both"/>
              <w:rPr>
                <w:szCs w:val="24"/>
              </w:rPr>
            </w:pPr>
          </w:p>
          <w:p w:rsidR="00393F2A" w:rsidRDefault="00393F2A" w:rsidP="00B42616">
            <w:pPr>
              <w:pStyle w:val="a5"/>
              <w:jc w:val="both"/>
              <w:rPr>
                <w:szCs w:val="24"/>
              </w:rPr>
            </w:pPr>
          </w:p>
          <w:p w:rsidR="00A20891" w:rsidRPr="00B42616" w:rsidRDefault="001008C7" w:rsidP="00393F2A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______________ </w:t>
            </w:r>
            <w:r w:rsidR="00DD2FD2">
              <w:rPr>
                <w:rFonts w:ascii="Times New Roman CYR" w:hAnsi="Times New Roman CYR" w:cs="Times New Roman CYR"/>
              </w:rPr>
              <w:t>/</w:t>
            </w:r>
            <w:bookmarkStart w:id="1" w:name="_GoBack"/>
            <w:bookmarkEnd w:id="1"/>
          </w:p>
        </w:tc>
      </w:tr>
    </w:tbl>
    <w:p w:rsidR="00A20891" w:rsidRDefault="00A20891">
      <w:pPr>
        <w:jc w:val="center"/>
      </w:pPr>
    </w:p>
    <w:sectPr w:rsidR="00A20891" w:rsidSect="00A27866">
      <w:footerReference w:type="default" r:id="rId7"/>
      <w:pgSz w:w="11906" w:h="16838"/>
      <w:pgMar w:top="568" w:right="851" w:bottom="680" w:left="1175" w:header="720" w:footer="624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C06" w:rsidRDefault="00D93C06">
      <w:r>
        <w:separator/>
      </w:r>
    </w:p>
  </w:endnote>
  <w:endnote w:type="continuationSeparator" w:id="0">
    <w:p w:rsidR="00D93C06" w:rsidRDefault="00D9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91" w:rsidRDefault="00E24278">
    <w:pPr>
      <w:pStyle w:val="aa"/>
      <w:ind w:right="360"/>
      <w:jc w:val="center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6795770</wp:posOffset>
              </wp:positionH>
              <wp:positionV relativeFrom="paragraph">
                <wp:posOffset>201295</wp:posOffset>
              </wp:positionV>
              <wp:extent cx="344170" cy="14097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" cy="140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0891" w:rsidRDefault="001C44BD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1008C7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393F2A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5.1pt;margin-top:15.85pt;width:27.1pt;height:11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" stroked="f">
              <v:fill opacity="0"/>
              <v:textbox inset="0,0,0,0">
                <w:txbxContent>
                  <w:p w:rsidR="00A20891" w:rsidRDefault="001C44BD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1008C7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393F2A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1008C7">
      <w:t>Поставщик ___________________                                                Покупатель 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C06" w:rsidRDefault="00D93C06">
      <w:r>
        <w:separator/>
      </w:r>
    </w:p>
  </w:footnote>
  <w:footnote w:type="continuationSeparator" w:id="0">
    <w:p w:rsidR="00D93C06" w:rsidRDefault="00D93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decimal"/>
      <w:pStyle w:val="2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...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...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...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...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...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...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...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56243692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6A"/>
    <w:rsid w:val="00047327"/>
    <w:rsid w:val="00070FF6"/>
    <w:rsid w:val="000729B5"/>
    <w:rsid w:val="000915B3"/>
    <w:rsid w:val="000C7428"/>
    <w:rsid w:val="001008C7"/>
    <w:rsid w:val="00103FB3"/>
    <w:rsid w:val="00121FB6"/>
    <w:rsid w:val="001666CF"/>
    <w:rsid w:val="001860CD"/>
    <w:rsid w:val="001C44BD"/>
    <w:rsid w:val="002406ED"/>
    <w:rsid w:val="00246DDA"/>
    <w:rsid w:val="00251917"/>
    <w:rsid w:val="00346203"/>
    <w:rsid w:val="00363C35"/>
    <w:rsid w:val="00373C8E"/>
    <w:rsid w:val="00393F2A"/>
    <w:rsid w:val="003F64CD"/>
    <w:rsid w:val="00445439"/>
    <w:rsid w:val="00487A60"/>
    <w:rsid w:val="004D0799"/>
    <w:rsid w:val="004D0DAA"/>
    <w:rsid w:val="005235CD"/>
    <w:rsid w:val="00537334"/>
    <w:rsid w:val="0056408F"/>
    <w:rsid w:val="0057324A"/>
    <w:rsid w:val="00574CC5"/>
    <w:rsid w:val="0057556A"/>
    <w:rsid w:val="005B24FE"/>
    <w:rsid w:val="005D2479"/>
    <w:rsid w:val="005D4E1F"/>
    <w:rsid w:val="005E531D"/>
    <w:rsid w:val="005F6733"/>
    <w:rsid w:val="006656F0"/>
    <w:rsid w:val="00671B73"/>
    <w:rsid w:val="006747B0"/>
    <w:rsid w:val="006F55CB"/>
    <w:rsid w:val="00723BAB"/>
    <w:rsid w:val="007E2DBF"/>
    <w:rsid w:val="007E6228"/>
    <w:rsid w:val="0080053F"/>
    <w:rsid w:val="00803189"/>
    <w:rsid w:val="00831C29"/>
    <w:rsid w:val="00842580"/>
    <w:rsid w:val="008C053E"/>
    <w:rsid w:val="00902D62"/>
    <w:rsid w:val="00926549"/>
    <w:rsid w:val="0092755D"/>
    <w:rsid w:val="00930F05"/>
    <w:rsid w:val="00935623"/>
    <w:rsid w:val="0094314D"/>
    <w:rsid w:val="009500CE"/>
    <w:rsid w:val="009717FB"/>
    <w:rsid w:val="009D06B4"/>
    <w:rsid w:val="009F6043"/>
    <w:rsid w:val="00A2082F"/>
    <w:rsid w:val="00A20891"/>
    <w:rsid w:val="00A27866"/>
    <w:rsid w:val="00A45997"/>
    <w:rsid w:val="00AA0316"/>
    <w:rsid w:val="00AD3339"/>
    <w:rsid w:val="00AE58C9"/>
    <w:rsid w:val="00B31D65"/>
    <w:rsid w:val="00B33BAC"/>
    <w:rsid w:val="00B42616"/>
    <w:rsid w:val="00B509F9"/>
    <w:rsid w:val="00C90937"/>
    <w:rsid w:val="00CC350F"/>
    <w:rsid w:val="00D36DA8"/>
    <w:rsid w:val="00D93C06"/>
    <w:rsid w:val="00DA5512"/>
    <w:rsid w:val="00DC115C"/>
    <w:rsid w:val="00DD247E"/>
    <w:rsid w:val="00DD2FD2"/>
    <w:rsid w:val="00E24278"/>
    <w:rsid w:val="00E4414B"/>
    <w:rsid w:val="00E4646D"/>
    <w:rsid w:val="00E843A3"/>
    <w:rsid w:val="00F16BC4"/>
    <w:rsid w:val="00F21957"/>
    <w:rsid w:val="00FC7FF8"/>
    <w:rsid w:val="00FD0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9ED009C-C2E6-465F-BC5D-1C323A0D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866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27866"/>
    <w:pPr>
      <w:keepNext/>
      <w:numPr>
        <w:numId w:val="1"/>
      </w:numPr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A278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2786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2786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2786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86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27866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A27866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A2786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27866"/>
    <w:rPr>
      <w:rFonts w:ascii="Symbol" w:hAnsi="Symbol" w:cs="Symbol"/>
    </w:rPr>
  </w:style>
  <w:style w:type="character" w:customStyle="1" w:styleId="WW8Num1z1">
    <w:name w:val="WW8Num1z1"/>
    <w:rsid w:val="00A27866"/>
  </w:style>
  <w:style w:type="character" w:customStyle="1" w:styleId="WW8Num1z2">
    <w:name w:val="WW8Num1z2"/>
    <w:rsid w:val="00A27866"/>
  </w:style>
  <w:style w:type="character" w:customStyle="1" w:styleId="WW8Num1z3">
    <w:name w:val="WW8Num1z3"/>
    <w:rsid w:val="00A27866"/>
  </w:style>
  <w:style w:type="character" w:customStyle="1" w:styleId="WW8Num1z4">
    <w:name w:val="WW8Num1z4"/>
    <w:rsid w:val="00A27866"/>
  </w:style>
  <w:style w:type="character" w:customStyle="1" w:styleId="WW8Num1z5">
    <w:name w:val="WW8Num1z5"/>
    <w:rsid w:val="00A27866"/>
  </w:style>
  <w:style w:type="character" w:customStyle="1" w:styleId="WW8Num1z6">
    <w:name w:val="WW8Num1z6"/>
    <w:rsid w:val="00A27866"/>
  </w:style>
  <w:style w:type="character" w:customStyle="1" w:styleId="WW8Num1z7">
    <w:name w:val="WW8Num1z7"/>
    <w:rsid w:val="00A27866"/>
  </w:style>
  <w:style w:type="character" w:customStyle="1" w:styleId="WW8Num1z8">
    <w:name w:val="WW8Num1z8"/>
    <w:rsid w:val="00A27866"/>
  </w:style>
  <w:style w:type="character" w:customStyle="1" w:styleId="WW8Num2z0">
    <w:name w:val="WW8Num2z0"/>
    <w:rsid w:val="00A27866"/>
  </w:style>
  <w:style w:type="character" w:customStyle="1" w:styleId="WW8Num2z1">
    <w:name w:val="WW8Num2z1"/>
    <w:rsid w:val="00A27866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z2">
    <w:name w:val="WW8Num2z2"/>
    <w:rsid w:val="00A27866"/>
  </w:style>
  <w:style w:type="character" w:customStyle="1" w:styleId="WW8Num2z3">
    <w:name w:val="WW8Num2z3"/>
    <w:rsid w:val="00A27866"/>
  </w:style>
  <w:style w:type="character" w:customStyle="1" w:styleId="WW8Num2z4">
    <w:name w:val="WW8Num2z4"/>
    <w:rsid w:val="00A27866"/>
  </w:style>
  <w:style w:type="character" w:customStyle="1" w:styleId="WW8Num2z5">
    <w:name w:val="WW8Num2z5"/>
    <w:rsid w:val="00A27866"/>
  </w:style>
  <w:style w:type="character" w:customStyle="1" w:styleId="WW8Num2z6">
    <w:name w:val="WW8Num2z6"/>
    <w:rsid w:val="00A27866"/>
  </w:style>
  <w:style w:type="character" w:customStyle="1" w:styleId="WW8Num2z7">
    <w:name w:val="WW8Num2z7"/>
    <w:rsid w:val="00A27866"/>
  </w:style>
  <w:style w:type="character" w:customStyle="1" w:styleId="WW8Num2z8">
    <w:name w:val="WW8Num2z8"/>
    <w:rsid w:val="00A27866"/>
  </w:style>
  <w:style w:type="character" w:customStyle="1" w:styleId="WW8Num3z0">
    <w:name w:val="WW8Num3z0"/>
    <w:rsid w:val="00A27866"/>
    <w:rPr>
      <w:rFonts w:ascii="Symbol" w:hAnsi="Symbol" w:cs="Symbol"/>
    </w:rPr>
  </w:style>
  <w:style w:type="character" w:customStyle="1" w:styleId="WW8Num4z0">
    <w:name w:val="WW8Num4z0"/>
    <w:rsid w:val="00A27866"/>
  </w:style>
  <w:style w:type="character" w:customStyle="1" w:styleId="WW8Num4z1">
    <w:name w:val="WW8Num4z1"/>
    <w:rsid w:val="00A27866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4z2">
    <w:name w:val="WW8Num4z2"/>
    <w:rsid w:val="00A27866"/>
  </w:style>
  <w:style w:type="character" w:customStyle="1" w:styleId="WW8Num4z3">
    <w:name w:val="WW8Num4z3"/>
    <w:rsid w:val="00A27866"/>
  </w:style>
  <w:style w:type="character" w:customStyle="1" w:styleId="WW8Num4z4">
    <w:name w:val="WW8Num4z4"/>
    <w:rsid w:val="00A27866"/>
  </w:style>
  <w:style w:type="character" w:customStyle="1" w:styleId="WW8Num4z5">
    <w:name w:val="WW8Num4z5"/>
    <w:rsid w:val="00A27866"/>
  </w:style>
  <w:style w:type="character" w:customStyle="1" w:styleId="WW8Num4z6">
    <w:name w:val="WW8Num4z6"/>
    <w:rsid w:val="00A27866"/>
  </w:style>
  <w:style w:type="character" w:customStyle="1" w:styleId="WW8Num4z7">
    <w:name w:val="WW8Num4z7"/>
    <w:rsid w:val="00A27866"/>
  </w:style>
  <w:style w:type="character" w:customStyle="1" w:styleId="WW8Num4z8">
    <w:name w:val="WW8Num4z8"/>
    <w:rsid w:val="00A27866"/>
  </w:style>
  <w:style w:type="character" w:customStyle="1" w:styleId="WW8Num5z0">
    <w:name w:val="WW8Num5z0"/>
    <w:rsid w:val="00A27866"/>
    <w:rPr>
      <w:rFonts w:ascii="Symbol" w:hAnsi="Symbol" w:cs="Symbol"/>
    </w:rPr>
  </w:style>
  <w:style w:type="character" w:customStyle="1" w:styleId="WW8Num5z1">
    <w:name w:val="WW8Num5z1"/>
    <w:rsid w:val="00A27866"/>
    <w:rPr>
      <w:rFonts w:ascii="Courier New" w:hAnsi="Courier New" w:cs="Courier New"/>
    </w:rPr>
  </w:style>
  <w:style w:type="character" w:customStyle="1" w:styleId="WW8Num5z2">
    <w:name w:val="WW8Num5z2"/>
    <w:rsid w:val="00A27866"/>
    <w:rPr>
      <w:rFonts w:ascii="Times New Roman" w:eastAsia="Times New Roman" w:hAnsi="Times New Roman" w:cs="Times New Roman"/>
    </w:rPr>
  </w:style>
  <w:style w:type="character" w:customStyle="1" w:styleId="WW8Num5z3">
    <w:name w:val="WW8Num5z3"/>
    <w:rsid w:val="00A27866"/>
  </w:style>
  <w:style w:type="character" w:customStyle="1" w:styleId="WW8Num5z4">
    <w:name w:val="WW8Num5z4"/>
    <w:rsid w:val="00A27866"/>
  </w:style>
  <w:style w:type="character" w:customStyle="1" w:styleId="WW8Num5z5">
    <w:name w:val="WW8Num5z5"/>
    <w:rsid w:val="00A27866"/>
    <w:rPr>
      <w:rFonts w:ascii="Wingdings" w:hAnsi="Wingdings" w:cs="Wingdings"/>
    </w:rPr>
  </w:style>
  <w:style w:type="character" w:customStyle="1" w:styleId="WW8Num5z6">
    <w:name w:val="WW8Num5z6"/>
    <w:rsid w:val="00A27866"/>
  </w:style>
  <w:style w:type="character" w:customStyle="1" w:styleId="WW8Num5z7">
    <w:name w:val="WW8Num5z7"/>
    <w:rsid w:val="00A27866"/>
  </w:style>
  <w:style w:type="character" w:customStyle="1" w:styleId="WW8Num5z8">
    <w:name w:val="WW8Num5z8"/>
    <w:rsid w:val="00A27866"/>
  </w:style>
  <w:style w:type="character" w:customStyle="1" w:styleId="WW8Num6z0">
    <w:name w:val="WW8Num6z0"/>
    <w:rsid w:val="00A27866"/>
  </w:style>
  <w:style w:type="character" w:customStyle="1" w:styleId="WW8Num6z1">
    <w:name w:val="WW8Num6z1"/>
    <w:rsid w:val="00A27866"/>
  </w:style>
  <w:style w:type="character" w:customStyle="1" w:styleId="WW8Num6z2">
    <w:name w:val="WW8Num6z2"/>
    <w:rsid w:val="00A27866"/>
  </w:style>
  <w:style w:type="character" w:customStyle="1" w:styleId="WW8Num6z3">
    <w:name w:val="WW8Num6z3"/>
    <w:rsid w:val="00A27866"/>
  </w:style>
  <w:style w:type="character" w:customStyle="1" w:styleId="WW8Num6z4">
    <w:name w:val="WW8Num6z4"/>
    <w:rsid w:val="00A27866"/>
  </w:style>
  <w:style w:type="character" w:customStyle="1" w:styleId="WW8Num6z5">
    <w:name w:val="WW8Num6z5"/>
    <w:rsid w:val="00A27866"/>
  </w:style>
  <w:style w:type="character" w:customStyle="1" w:styleId="WW8Num6z6">
    <w:name w:val="WW8Num6z6"/>
    <w:rsid w:val="00A27866"/>
  </w:style>
  <w:style w:type="character" w:customStyle="1" w:styleId="WW8Num6z7">
    <w:name w:val="WW8Num6z7"/>
    <w:rsid w:val="00A27866"/>
  </w:style>
  <w:style w:type="character" w:customStyle="1" w:styleId="WW8Num6z8">
    <w:name w:val="WW8Num6z8"/>
    <w:rsid w:val="00A27866"/>
  </w:style>
  <w:style w:type="character" w:customStyle="1" w:styleId="WW8Num7z0">
    <w:name w:val="WW8Num7z0"/>
    <w:rsid w:val="00A27866"/>
    <w:rPr>
      <w:szCs w:val="24"/>
    </w:rPr>
  </w:style>
  <w:style w:type="character" w:customStyle="1" w:styleId="WW8Num7z1">
    <w:name w:val="WW8Num7z1"/>
    <w:rsid w:val="00A27866"/>
  </w:style>
  <w:style w:type="character" w:customStyle="1" w:styleId="WW8Num7z2">
    <w:name w:val="WW8Num7z2"/>
    <w:rsid w:val="00A27866"/>
  </w:style>
  <w:style w:type="character" w:customStyle="1" w:styleId="WW8Num7z3">
    <w:name w:val="WW8Num7z3"/>
    <w:rsid w:val="00A27866"/>
  </w:style>
  <w:style w:type="character" w:customStyle="1" w:styleId="WW8Num7z4">
    <w:name w:val="WW8Num7z4"/>
    <w:rsid w:val="00A27866"/>
  </w:style>
  <w:style w:type="character" w:customStyle="1" w:styleId="WW8Num7z5">
    <w:name w:val="WW8Num7z5"/>
    <w:rsid w:val="00A27866"/>
  </w:style>
  <w:style w:type="character" w:customStyle="1" w:styleId="WW8Num7z6">
    <w:name w:val="WW8Num7z6"/>
    <w:rsid w:val="00A27866"/>
  </w:style>
  <w:style w:type="character" w:customStyle="1" w:styleId="WW8Num7z7">
    <w:name w:val="WW8Num7z7"/>
    <w:rsid w:val="00A27866"/>
  </w:style>
  <w:style w:type="character" w:customStyle="1" w:styleId="WW8Num7z8">
    <w:name w:val="WW8Num7z8"/>
    <w:rsid w:val="00A27866"/>
  </w:style>
  <w:style w:type="character" w:customStyle="1" w:styleId="WW8Num8z0">
    <w:name w:val="WW8Num8z0"/>
    <w:rsid w:val="00A27866"/>
  </w:style>
  <w:style w:type="character" w:customStyle="1" w:styleId="WW8Num8z1">
    <w:name w:val="WW8Num8z1"/>
    <w:rsid w:val="00A27866"/>
  </w:style>
  <w:style w:type="character" w:customStyle="1" w:styleId="WW8Num8z2">
    <w:name w:val="WW8Num8z2"/>
    <w:rsid w:val="00A27866"/>
  </w:style>
  <w:style w:type="character" w:customStyle="1" w:styleId="WW8Num8z3">
    <w:name w:val="WW8Num8z3"/>
    <w:rsid w:val="00A27866"/>
  </w:style>
  <w:style w:type="character" w:customStyle="1" w:styleId="WW8Num8z4">
    <w:name w:val="WW8Num8z4"/>
    <w:rsid w:val="00A27866"/>
  </w:style>
  <w:style w:type="character" w:customStyle="1" w:styleId="WW8Num8z5">
    <w:name w:val="WW8Num8z5"/>
    <w:rsid w:val="00A27866"/>
  </w:style>
  <w:style w:type="character" w:customStyle="1" w:styleId="WW8Num8z6">
    <w:name w:val="WW8Num8z6"/>
    <w:rsid w:val="00A27866"/>
  </w:style>
  <w:style w:type="character" w:customStyle="1" w:styleId="WW8Num8z7">
    <w:name w:val="WW8Num8z7"/>
    <w:rsid w:val="00A27866"/>
  </w:style>
  <w:style w:type="character" w:customStyle="1" w:styleId="WW8Num8z8">
    <w:name w:val="WW8Num8z8"/>
    <w:rsid w:val="00A27866"/>
  </w:style>
  <w:style w:type="character" w:customStyle="1" w:styleId="Absatz-Standardschriftart">
    <w:name w:val="Absatz-Standardschriftart"/>
    <w:rsid w:val="00A27866"/>
  </w:style>
  <w:style w:type="character" w:customStyle="1" w:styleId="WW-Absatz-Standardschriftart">
    <w:name w:val="WW-Absatz-Standardschriftart"/>
    <w:rsid w:val="00A27866"/>
  </w:style>
  <w:style w:type="character" w:customStyle="1" w:styleId="20">
    <w:name w:val="Основной шрифт абзаца2"/>
    <w:rsid w:val="00A27866"/>
  </w:style>
  <w:style w:type="character" w:customStyle="1" w:styleId="WW8Num3z1">
    <w:name w:val="WW8Num3z1"/>
    <w:rsid w:val="00A27866"/>
    <w:rPr>
      <w:rFonts w:ascii="Symbol" w:hAnsi="Symbol" w:cs="Symbol"/>
    </w:rPr>
  </w:style>
  <w:style w:type="character" w:customStyle="1" w:styleId="WW8Num10z0">
    <w:name w:val="WW8Num10z0"/>
    <w:rsid w:val="00A27866"/>
    <w:rPr>
      <w:b/>
    </w:rPr>
  </w:style>
  <w:style w:type="character" w:customStyle="1" w:styleId="WW8Num14z0">
    <w:name w:val="WW8Num14z0"/>
    <w:rsid w:val="00A27866"/>
    <w:rPr>
      <w:rFonts w:ascii="Times New Roman" w:hAnsi="Times New Roman" w:cs="Times New Roman"/>
      <w:b/>
    </w:rPr>
  </w:style>
  <w:style w:type="character" w:customStyle="1" w:styleId="WW8Num27z0">
    <w:name w:val="WW8Num27z0"/>
    <w:rsid w:val="00A27866"/>
    <w:rPr>
      <w:b/>
      <w:sz w:val="24"/>
      <w:szCs w:val="24"/>
    </w:rPr>
  </w:style>
  <w:style w:type="character" w:customStyle="1" w:styleId="WW8Num27z1">
    <w:name w:val="WW8Num27z1"/>
    <w:rsid w:val="00A27866"/>
    <w:rPr>
      <w:sz w:val="24"/>
      <w:szCs w:val="24"/>
    </w:rPr>
  </w:style>
  <w:style w:type="character" w:customStyle="1" w:styleId="WW8Num28z0">
    <w:name w:val="WW8Num28z0"/>
    <w:rsid w:val="00A27866"/>
    <w:rPr>
      <w:rFonts w:ascii="Symbol" w:hAnsi="Symbol" w:cs="Symbol"/>
    </w:rPr>
  </w:style>
  <w:style w:type="character" w:customStyle="1" w:styleId="10">
    <w:name w:val="Основной шрифт абзаца1"/>
    <w:rsid w:val="00A27866"/>
  </w:style>
  <w:style w:type="character" w:styleId="a3">
    <w:name w:val="page number"/>
    <w:basedOn w:val="10"/>
    <w:rsid w:val="00A27866"/>
  </w:style>
  <w:style w:type="character" w:customStyle="1" w:styleId="articleseperator">
    <w:name w:val="article_seperator"/>
    <w:basedOn w:val="10"/>
    <w:rsid w:val="00A27866"/>
  </w:style>
  <w:style w:type="paragraph" w:customStyle="1" w:styleId="a4">
    <w:name w:val="Заголовок"/>
    <w:basedOn w:val="a"/>
    <w:next w:val="a5"/>
    <w:rsid w:val="00A2786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A27866"/>
    <w:pPr>
      <w:shd w:val="clear" w:color="auto" w:fill="FFFFFF"/>
    </w:pPr>
    <w:rPr>
      <w:color w:val="000000"/>
      <w:sz w:val="24"/>
    </w:rPr>
  </w:style>
  <w:style w:type="paragraph" w:styleId="a6">
    <w:name w:val="List"/>
    <w:basedOn w:val="a5"/>
    <w:rsid w:val="00A27866"/>
    <w:rPr>
      <w:rFonts w:cs="Mangal"/>
    </w:rPr>
  </w:style>
  <w:style w:type="paragraph" w:customStyle="1" w:styleId="21">
    <w:name w:val="Название2"/>
    <w:basedOn w:val="a"/>
    <w:rsid w:val="00A27866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A27866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A278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A27866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A27866"/>
    <w:rPr>
      <w:color w:val="000000"/>
      <w:sz w:val="24"/>
    </w:rPr>
  </w:style>
  <w:style w:type="paragraph" w:styleId="a7">
    <w:name w:val="Title"/>
    <w:basedOn w:val="a"/>
    <w:next w:val="a8"/>
    <w:qFormat/>
    <w:rsid w:val="00A27866"/>
    <w:pPr>
      <w:jc w:val="center"/>
    </w:pPr>
    <w:rPr>
      <w:sz w:val="24"/>
    </w:rPr>
  </w:style>
  <w:style w:type="paragraph" w:styleId="a8">
    <w:name w:val="Subtitle"/>
    <w:basedOn w:val="a4"/>
    <w:next w:val="a5"/>
    <w:qFormat/>
    <w:rsid w:val="00A27866"/>
    <w:pPr>
      <w:jc w:val="center"/>
    </w:pPr>
    <w:rPr>
      <w:i/>
      <w:iCs/>
    </w:rPr>
  </w:style>
  <w:style w:type="paragraph" w:styleId="a9">
    <w:name w:val="Body Text Indent"/>
    <w:basedOn w:val="a"/>
    <w:rsid w:val="00A27866"/>
    <w:pPr>
      <w:shd w:val="clear" w:color="auto" w:fill="FFFFFF"/>
      <w:ind w:firstLine="720"/>
      <w:jc w:val="both"/>
    </w:pPr>
    <w:rPr>
      <w:color w:val="000000"/>
      <w:sz w:val="28"/>
    </w:rPr>
  </w:style>
  <w:style w:type="paragraph" w:customStyle="1" w:styleId="211">
    <w:name w:val="Основной текст с отступом 21"/>
    <w:basedOn w:val="a"/>
    <w:rsid w:val="00A27866"/>
    <w:pPr>
      <w:shd w:val="clear" w:color="auto" w:fill="FFFFFF"/>
      <w:ind w:firstLine="720"/>
      <w:jc w:val="both"/>
    </w:pPr>
    <w:rPr>
      <w:color w:val="FF0000"/>
      <w:sz w:val="28"/>
    </w:rPr>
  </w:style>
  <w:style w:type="paragraph" w:customStyle="1" w:styleId="ConsNonformat">
    <w:name w:val="ConsNonformat"/>
    <w:rsid w:val="00A27866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Normal">
    <w:name w:val="ConsNormal"/>
    <w:rsid w:val="00A27866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Title">
    <w:name w:val="ConsTitle"/>
    <w:rsid w:val="00A27866"/>
    <w:pPr>
      <w:widowControl w:val="0"/>
      <w:suppressAutoHyphens/>
    </w:pPr>
    <w:rPr>
      <w:rFonts w:ascii="Arial" w:eastAsia="Arial" w:hAnsi="Arial"/>
      <w:b/>
      <w:sz w:val="16"/>
      <w:lang w:eastAsia="ar-SA"/>
    </w:rPr>
  </w:style>
  <w:style w:type="paragraph" w:customStyle="1" w:styleId="31">
    <w:name w:val="Основной текст с отступом 31"/>
    <w:basedOn w:val="a"/>
    <w:rsid w:val="00A27866"/>
    <w:pPr>
      <w:shd w:val="clear" w:color="auto" w:fill="FFFFFF"/>
      <w:ind w:left="709"/>
      <w:jc w:val="both"/>
    </w:pPr>
    <w:rPr>
      <w:color w:val="000000"/>
      <w:sz w:val="24"/>
    </w:rPr>
  </w:style>
  <w:style w:type="paragraph" w:customStyle="1" w:styleId="310">
    <w:name w:val="Основной текст 31"/>
    <w:basedOn w:val="a"/>
    <w:rsid w:val="00A27866"/>
    <w:pPr>
      <w:shd w:val="clear" w:color="auto" w:fill="FFFFFF"/>
      <w:spacing w:line="360" w:lineRule="auto"/>
      <w:jc w:val="both"/>
    </w:pPr>
    <w:rPr>
      <w:color w:val="000000"/>
      <w:sz w:val="24"/>
    </w:rPr>
  </w:style>
  <w:style w:type="paragraph" w:styleId="aa">
    <w:name w:val="footer"/>
    <w:basedOn w:val="a"/>
    <w:rsid w:val="00A27866"/>
    <w:pPr>
      <w:tabs>
        <w:tab w:val="center" w:pos="4677"/>
        <w:tab w:val="right" w:pos="9355"/>
      </w:tabs>
    </w:pPr>
  </w:style>
  <w:style w:type="paragraph" w:styleId="ab">
    <w:name w:val="header"/>
    <w:basedOn w:val="a"/>
    <w:rsid w:val="00A27866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A27866"/>
    <w:rPr>
      <w:rFonts w:ascii="Tahoma" w:hAnsi="Tahoma" w:cs="Tahoma"/>
      <w:sz w:val="16"/>
      <w:szCs w:val="16"/>
    </w:rPr>
  </w:style>
  <w:style w:type="paragraph" w:customStyle="1" w:styleId="13">
    <w:name w:val="Схема документа1"/>
    <w:basedOn w:val="a"/>
    <w:rsid w:val="00A27866"/>
    <w:pPr>
      <w:shd w:val="clear" w:color="auto" w:fill="000080"/>
    </w:pPr>
    <w:rPr>
      <w:rFonts w:ascii="Tahoma" w:hAnsi="Tahoma" w:cs="Tahoma"/>
    </w:rPr>
  </w:style>
  <w:style w:type="paragraph" w:customStyle="1" w:styleId="Iauiue">
    <w:name w:val="Iau?iue"/>
    <w:rsid w:val="00A27866"/>
    <w:pPr>
      <w:suppressAutoHyphens/>
    </w:pPr>
    <w:rPr>
      <w:rFonts w:eastAsia="Arial"/>
      <w:lang w:eastAsia="ar-SA"/>
    </w:rPr>
  </w:style>
  <w:style w:type="paragraph" w:customStyle="1" w:styleId="ad">
    <w:name w:val="Содержимое врезки"/>
    <w:basedOn w:val="a5"/>
    <w:rsid w:val="00A27866"/>
  </w:style>
  <w:style w:type="paragraph" w:customStyle="1" w:styleId="ae">
    <w:name w:val="Содержимое таблицы"/>
    <w:basedOn w:val="a"/>
    <w:rsid w:val="00A27866"/>
    <w:pPr>
      <w:suppressLineNumbers/>
    </w:pPr>
  </w:style>
  <w:style w:type="paragraph" w:customStyle="1" w:styleId="af">
    <w:name w:val="Заголовок таблицы"/>
    <w:basedOn w:val="ae"/>
    <w:rsid w:val="00A27866"/>
    <w:pPr>
      <w:jc w:val="center"/>
    </w:pPr>
    <w:rPr>
      <w:b/>
      <w:bCs/>
    </w:rPr>
  </w:style>
  <w:style w:type="character" w:customStyle="1" w:styleId="wmi-callto">
    <w:name w:val="wmi-callto"/>
    <w:basedOn w:val="a0"/>
    <w:rsid w:val="00902D62"/>
  </w:style>
  <w:style w:type="character" w:customStyle="1" w:styleId="js-extracted-address">
    <w:name w:val="js-extracted-address"/>
    <w:basedOn w:val="a0"/>
    <w:rsid w:val="00E24278"/>
  </w:style>
  <w:style w:type="paragraph" w:styleId="af0">
    <w:name w:val="List Paragraph"/>
    <w:basedOn w:val="a"/>
    <w:uiPriority w:val="34"/>
    <w:qFormat/>
    <w:rsid w:val="0057324A"/>
    <w:pPr>
      <w:ind w:left="720"/>
      <w:contextualSpacing/>
    </w:pPr>
  </w:style>
  <w:style w:type="character" w:customStyle="1" w:styleId="apple-style-span">
    <w:name w:val="apple-style-span"/>
    <w:basedOn w:val="a0"/>
    <w:rsid w:val="00CC350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Чертежи и монтажные схемы сверх указанного количества высылаются Заказчику по его письменной просьбе за дополнительную плату, устанавливаемую Исполнителемгв с-рв*-,-дояолнительно еогяаеуемый сторонами</vt:lpstr>
    </vt:vector>
  </TitlesOfParts>
  <Company/>
  <LinksUpToDate>false</LinksUpToDate>
  <CharactersWithSpaces>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Чертежи и монтажные схемы сверх указанного количества высылаются Заказчику по его письменной просьбе за дополнительную плату, устанавливаемую Исполнителемгв с-рв*-,-дояолнительно еогяаеуемый сторонами</dc:title>
  <dc:creator>fsekr</dc:creator>
  <cp:lastModifiedBy>Станислав Генералов</cp:lastModifiedBy>
  <cp:revision>2</cp:revision>
  <cp:lastPrinted>2021-04-19T16:17:00Z</cp:lastPrinted>
  <dcterms:created xsi:type="dcterms:W3CDTF">2021-10-14T16:36:00Z</dcterms:created>
  <dcterms:modified xsi:type="dcterms:W3CDTF">2021-10-14T16:36:00Z</dcterms:modified>
</cp:coreProperties>
</file>